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FE10C" w14:textId="71D610C3" w:rsidR="00F15877" w:rsidRDefault="00F15877" w:rsidP="02EF62B8">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A74D364">
        <w:t xml:space="preserve">Norton Juxta Kempsey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95962B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095962B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7D80033F" w:rsidR="00751DED" w:rsidRDefault="52B93A40">
            <w:pPr>
              <w:pStyle w:val="TableRow"/>
            </w:pPr>
            <w:r>
              <w:t>202</w:t>
            </w:r>
            <w:r w:rsidR="00907E5F">
              <w:t>6-2027</w:t>
            </w:r>
          </w:p>
        </w:tc>
      </w:tr>
      <w:tr w:rsidR="00751DED" w14:paraId="7AD564AF" w14:textId="77777777" w:rsidTr="095962B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35DB486E" w:rsidR="00751DED" w:rsidRDefault="00FC089E">
            <w:pPr>
              <w:pStyle w:val="TableRow"/>
            </w:pPr>
            <w:r>
              <w:t>Autumn</w:t>
            </w:r>
            <w:r w:rsidR="00907E5F">
              <w:t xml:space="preserve"> 2026</w:t>
            </w:r>
          </w:p>
        </w:tc>
      </w:tr>
      <w:tr w:rsidR="00751DED" w14:paraId="7AD564B2" w14:textId="77777777" w:rsidTr="095962B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761839AD" w:rsidR="00751DED" w:rsidRDefault="00FC089E">
            <w:pPr>
              <w:pStyle w:val="TableRow"/>
            </w:pPr>
            <w:r>
              <w:t>Autumn</w:t>
            </w:r>
            <w:r w:rsidR="00907E5F">
              <w:t xml:space="preserve"> 2027</w:t>
            </w:r>
          </w:p>
        </w:tc>
      </w:tr>
      <w:tr w:rsidR="00751DED" w14:paraId="7AD564B5" w14:textId="77777777" w:rsidTr="095962B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3D94AF21" w:rsidR="00751DED" w:rsidRDefault="0CA55DC4">
            <w:pPr>
              <w:pStyle w:val="TableRow"/>
            </w:pPr>
            <w:r>
              <w:t>Keziah Greenstreet</w:t>
            </w:r>
          </w:p>
        </w:tc>
      </w:tr>
      <w:tr w:rsidR="00751DED" w14:paraId="7AD564BB" w14:textId="77777777" w:rsidTr="095962BB">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63D8877B" w:rsidR="00751DED" w:rsidRDefault="794E9991">
            <w:pPr>
              <w:pStyle w:val="TableRow"/>
            </w:pPr>
            <w:r>
              <w:t>Severn Arts</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095962B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C9" w14:textId="59773D3D" w:rsidR="00751DED" w:rsidRPr="00C26E37" w:rsidRDefault="55637974" w:rsidP="095962BB">
            <w:pPr>
              <w:spacing w:before="120" w:after="120"/>
              <w:rPr>
                <w:i/>
                <w:iCs/>
              </w:rPr>
            </w:pPr>
            <w:r w:rsidRPr="095962BB">
              <w:rPr>
                <w:rFonts w:cs="Arial"/>
                <w:i/>
                <w:iCs/>
              </w:rPr>
              <w:t>Music makes up an important part of our curriculum</w:t>
            </w:r>
            <w:r w:rsidR="648268EF" w:rsidRPr="095962BB">
              <w:rPr>
                <w:rFonts w:cs="Arial"/>
                <w:i/>
                <w:iCs/>
              </w:rPr>
              <w:t>,</w:t>
            </w:r>
            <w:r w:rsidRPr="095962BB">
              <w:rPr>
                <w:rFonts w:cs="Arial"/>
                <w:i/>
                <w:iCs/>
              </w:rPr>
              <w:t xml:space="preserve"> with classes enjoying </w:t>
            </w:r>
            <w:r w:rsidR="68B9225D" w:rsidRPr="095962BB">
              <w:rPr>
                <w:rFonts w:cs="Arial"/>
                <w:i/>
                <w:iCs/>
              </w:rPr>
              <w:t xml:space="preserve">weekly </w:t>
            </w:r>
            <w:r w:rsidRPr="095962BB">
              <w:rPr>
                <w:rFonts w:cs="Arial"/>
                <w:i/>
                <w:iCs/>
              </w:rPr>
              <w:t>music lessons.</w:t>
            </w:r>
            <w:r w:rsidR="5D3CF59C" w:rsidRPr="095962BB">
              <w:rPr>
                <w:rFonts w:cs="Arial"/>
                <w:i/>
                <w:iCs/>
              </w:rPr>
              <w:t xml:space="preserve"> Where appropriate, cross curricular links </w:t>
            </w:r>
            <w:r w:rsidR="6FB6B0CB" w:rsidRPr="095962BB">
              <w:rPr>
                <w:rFonts w:cs="Arial"/>
                <w:i/>
                <w:iCs/>
              </w:rPr>
              <w:t>are</w:t>
            </w:r>
            <w:r w:rsidR="5D3CF59C" w:rsidRPr="095962BB">
              <w:rPr>
                <w:rFonts w:cs="Arial"/>
                <w:i/>
                <w:iCs/>
              </w:rPr>
              <w:t xml:space="preserve"> established between music and other subjects to enhance and </w:t>
            </w:r>
            <w:r w:rsidR="7FBCC3EB" w:rsidRPr="095962BB">
              <w:rPr>
                <w:rFonts w:cs="Arial"/>
                <w:i/>
                <w:iCs/>
              </w:rPr>
              <w:t>consolidate musical understanding and appreciation.</w:t>
            </w:r>
            <w:r w:rsidR="09040D72" w:rsidRPr="095962BB">
              <w:rPr>
                <w:rFonts w:cs="Arial"/>
                <w:i/>
                <w:iCs/>
              </w:rPr>
              <w:t xml:space="preserve"> </w:t>
            </w:r>
            <w:r w:rsidR="18081A72" w:rsidRPr="095962BB">
              <w:rPr>
                <w:rFonts w:cs="Arial"/>
                <w:i/>
                <w:iCs/>
              </w:rPr>
              <w:t xml:space="preserve">We </w:t>
            </w:r>
            <w:r w:rsidR="001F7882">
              <w:rPr>
                <w:rFonts w:cs="Arial"/>
                <w:i/>
                <w:iCs/>
              </w:rPr>
              <w:t>use the</w:t>
            </w:r>
            <w:r w:rsidR="573E4020" w:rsidRPr="095962BB">
              <w:rPr>
                <w:rFonts w:cs="Arial"/>
                <w:i/>
                <w:iCs/>
              </w:rPr>
              <w:t xml:space="preserve"> </w:t>
            </w:r>
            <w:hyperlink r:id="rId10">
              <w:r w:rsidR="573E4020" w:rsidRPr="095962BB">
                <w:rPr>
                  <w:rStyle w:val="Hyperlink"/>
                  <w:rFonts w:cs="Arial"/>
                  <w:i/>
                  <w:iCs/>
                </w:rPr>
                <w:t>model music curriculum</w:t>
              </w:r>
            </w:hyperlink>
            <w:r w:rsidR="573E4020" w:rsidRPr="095962BB">
              <w:rPr>
                <w:i/>
                <w:iCs/>
              </w:rPr>
              <w:t>, with class teachers developing exciting topics and lessons to inspire chi</w:t>
            </w:r>
            <w:r w:rsidR="0B29BBF5" w:rsidRPr="095962BB">
              <w:rPr>
                <w:i/>
                <w:iCs/>
              </w:rPr>
              <w:t>ldren’s musical learning</w:t>
            </w:r>
            <w:r w:rsidR="40DF314E" w:rsidRPr="095962BB">
              <w:rPr>
                <w:i/>
                <w:iCs/>
              </w:rPr>
              <w:t xml:space="preserve"> alongside the national curriculum</w:t>
            </w:r>
            <w:r w:rsidR="0B29BBF5" w:rsidRPr="095962BB">
              <w:rPr>
                <w:i/>
                <w:iCs/>
              </w:rPr>
              <w:t>.</w:t>
            </w:r>
            <w:r w:rsidR="390C03B3" w:rsidRPr="095962BB">
              <w:rPr>
                <w:i/>
                <w:iCs/>
              </w:rPr>
              <w:t xml:space="preserve"> </w:t>
            </w:r>
            <w:r w:rsidR="57E431FF" w:rsidRPr="095962BB">
              <w:rPr>
                <w:i/>
                <w:iCs/>
              </w:rPr>
              <w:t xml:space="preserve">In addition, we </w:t>
            </w:r>
            <w:r w:rsidR="57610F87" w:rsidRPr="095962BB">
              <w:rPr>
                <w:i/>
                <w:iCs/>
              </w:rPr>
              <w:t xml:space="preserve">use </w:t>
            </w:r>
            <w:r w:rsidR="36D9B63B" w:rsidRPr="095962BB">
              <w:rPr>
                <w:i/>
                <w:iCs/>
              </w:rPr>
              <w:t xml:space="preserve">the </w:t>
            </w:r>
            <w:r w:rsidR="57610F87" w:rsidRPr="095962BB">
              <w:rPr>
                <w:i/>
                <w:iCs/>
              </w:rPr>
              <w:t>learning scheme</w:t>
            </w:r>
            <w:r w:rsidR="146948E3" w:rsidRPr="095962BB">
              <w:rPr>
                <w:i/>
                <w:iCs/>
              </w:rPr>
              <w:t>,</w:t>
            </w:r>
            <w:r w:rsidR="57610F87" w:rsidRPr="095962BB">
              <w:rPr>
                <w:i/>
                <w:iCs/>
              </w:rPr>
              <w:t xml:space="preserve"> Charanga, which </w:t>
            </w:r>
            <w:r w:rsidR="5E9C9A82" w:rsidRPr="095962BB">
              <w:rPr>
                <w:i/>
                <w:iCs/>
              </w:rPr>
              <w:t xml:space="preserve">exposes children to a range of musical styles </w:t>
            </w:r>
            <w:r w:rsidR="775CE9D7" w:rsidRPr="095962BB">
              <w:rPr>
                <w:i/>
                <w:iCs/>
              </w:rPr>
              <w:t xml:space="preserve">and genres, encouraging them to appreciate music from all around the world </w:t>
            </w:r>
            <w:r w:rsidR="7A0C0DC8" w:rsidRPr="095962BB">
              <w:rPr>
                <w:i/>
                <w:iCs/>
              </w:rPr>
              <w:t>and from different eras.</w:t>
            </w:r>
            <w:r w:rsidR="16742C6D" w:rsidRPr="095962BB">
              <w:rPr>
                <w:i/>
                <w:iCs/>
              </w:rPr>
              <w:t xml:space="preserve"> Charanga also helps support children’s ability to read music and perform pieces with accompaniment.</w:t>
            </w:r>
            <w:r w:rsidR="7A0C0DC8" w:rsidRPr="095962BB">
              <w:rPr>
                <w:i/>
                <w:iCs/>
              </w:rPr>
              <w:t xml:space="preserve"> </w:t>
            </w:r>
            <w:r w:rsidR="19281233" w:rsidRPr="095962BB">
              <w:rPr>
                <w:i/>
                <w:iCs/>
              </w:rPr>
              <w:t xml:space="preserve">Our music curriculum steadily develops children’s musicianship by </w:t>
            </w:r>
            <w:r w:rsidR="47117D60" w:rsidRPr="095962BB">
              <w:rPr>
                <w:i/>
                <w:iCs/>
              </w:rPr>
              <w:t>focussing on the key areas of singing, listening, composing and performing</w:t>
            </w:r>
            <w:r w:rsidR="4DE345D6" w:rsidRPr="095962BB">
              <w:rPr>
                <w:i/>
                <w:iCs/>
              </w:rPr>
              <w:t xml:space="preserve">. </w:t>
            </w:r>
            <w:r w:rsidR="000B522A">
              <w:rPr>
                <w:i/>
                <w:iCs/>
              </w:rPr>
              <w:t xml:space="preserve">Within music lessons, </w:t>
            </w:r>
            <w:r w:rsidR="006C070A">
              <w:rPr>
                <w:i/>
                <w:iCs/>
              </w:rPr>
              <w:t xml:space="preserve">activities and resources can be adjusted to ensure inclusion for all our pupils, including those with SEND. </w:t>
            </w:r>
            <w:r w:rsidR="4DE345D6" w:rsidRPr="095962BB">
              <w:rPr>
                <w:i/>
                <w:iCs/>
              </w:rPr>
              <w:t xml:space="preserve">Our music resources include a range of tuned and untuned instruments </w:t>
            </w:r>
            <w:r w:rsidR="67A190B2" w:rsidRPr="095962BB">
              <w:rPr>
                <w:i/>
                <w:iCs/>
              </w:rPr>
              <w:t xml:space="preserve">to be used individually and collaboratively, </w:t>
            </w:r>
            <w:r w:rsidR="4EF9C669" w:rsidRPr="095962BB">
              <w:rPr>
                <w:i/>
                <w:iCs/>
              </w:rPr>
              <w:t>alongside plentiful opportunities to perform to peers and other classes within lessons. In addition, children will work towards larger performances to the whole school or parents, such as assemblies</w:t>
            </w:r>
            <w:r w:rsidR="3C1C52C1" w:rsidRPr="095962BB">
              <w:rPr>
                <w:i/>
                <w:iCs/>
              </w:rPr>
              <w:t xml:space="preserve"> and concerts.</w:t>
            </w:r>
            <w:r w:rsidR="60289254" w:rsidRPr="095962BB">
              <w:rPr>
                <w:i/>
                <w:iCs/>
              </w:rPr>
              <w:t xml:space="preserve"> In partnership with Severn Arts</w:t>
            </w:r>
            <w:r w:rsidR="6C8D9271" w:rsidRPr="095962BB">
              <w:rPr>
                <w:i/>
                <w:iCs/>
              </w:rPr>
              <w:t xml:space="preserve"> </w:t>
            </w:r>
            <w:r w:rsidR="60289254" w:rsidRPr="095962BB">
              <w:rPr>
                <w:i/>
                <w:iCs/>
              </w:rPr>
              <w:t>and FAME</w:t>
            </w:r>
            <w:r w:rsidR="61806EFC" w:rsidRPr="095962BB">
              <w:rPr>
                <w:i/>
                <w:iCs/>
              </w:rPr>
              <w:t xml:space="preserve">, </w:t>
            </w:r>
            <w:r w:rsidR="36CDF44F" w:rsidRPr="095962BB">
              <w:rPr>
                <w:i/>
                <w:iCs/>
              </w:rPr>
              <w:t xml:space="preserve">Key Stage 2 </w:t>
            </w:r>
            <w:r w:rsidR="61806EFC" w:rsidRPr="095962BB">
              <w:rPr>
                <w:i/>
                <w:iCs/>
              </w:rPr>
              <w:t xml:space="preserve">children </w:t>
            </w:r>
            <w:proofErr w:type="gramStart"/>
            <w:r w:rsidR="61806EFC" w:rsidRPr="095962BB">
              <w:rPr>
                <w:i/>
                <w:iCs/>
              </w:rPr>
              <w:t>have the opportunity to</w:t>
            </w:r>
            <w:proofErr w:type="gramEnd"/>
            <w:r w:rsidR="61806EFC" w:rsidRPr="095962BB">
              <w:rPr>
                <w:i/>
                <w:iCs/>
              </w:rPr>
              <w:t xml:space="preserve"> </w:t>
            </w:r>
            <w:r w:rsidR="61806EFC" w:rsidRPr="095962BB">
              <w:rPr>
                <w:i/>
                <w:iCs/>
              </w:rPr>
              <w:lastRenderedPageBreak/>
              <w:t>learn a variety of instruments in a class setting</w:t>
            </w:r>
            <w:r w:rsidR="2A5FF239" w:rsidRPr="095962BB">
              <w:rPr>
                <w:i/>
                <w:iCs/>
              </w:rPr>
              <w:t>, taught by an expert in the instrument. These instruments will var</w:t>
            </w:r>
            <w:r w:rsidR="070F2E95" w:rsidRPr="095962BB">
              <w:rPr>
                <w:i/>
                <w:iCs/>
              </w:rPr>
              <w:t xml:space="preserve">y and </w:t>
            </w:r>
            <w:r w:rsidR="2A5FF239" w:rsidRPr="095962BB">
              <w:rPr>
                <w:i/>
                <w:iCs/>
              </w:rPr>
              <w:t xml:space="preserve">the children will always have the option to continue with lessons, delivered by peripatetic </w:t>
            </w:r>
            <w:r w:rsidR="64FC3423" w:rsidRPr="095962BB">
              <w:rPr>
                <w:i/>
                <w:iCs/>
              </w:rPr>
              <w:t>music teachers.</w:t>
            </w:r>
            <w:r w:rsidR="23F84147" w:rsidRPr="095962BB">
              <w:rPr>
                <w:i/>
                <w:iCs/>
              </w:rPr>
              <w:t xml:space="preserve"> </w:t>
            </w:r>
            <w:r w:rsidR="625AD610" w:rsidRPr="095962BB">
              <w:rPr>
                <w:i/>
                <w:iCs/>
              </w:rPr>
              <w:t>The aim of the music curriculum at NJK is to inspire a lifelong appreciation of music and to encourage children’s musi</w:t>
            </w:r>
            <w:r w:rsidR="64D813CD" w:rsidRPr="095962BB">
              <w:rPr>
                <w:i/>
                <w:iCs/>
              </w:rPr>
              <w:t>cal creativity and</w:t>
            </w:r>
            <w:r w:rsidR="2DF22AE1" w:rsidRPr="095962BB">
              <w:rPr>
                <w:i/>
                <w:iCs/>
              </w:rPr>
              <w:t xml:space="preserve"> confidence to participate in composition and performance.</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095962B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B24839" w14:textId="0BC6F0F2" w:rsidR="00751DED" w:rsidRDefault="59DBE7E7" w:rsidP="095962BB">
            <w:pPr>
              <w:spacing w:before="120" w:after="120"/>
            </w:pPr>
            <w:r w:rsidRPr="095962BB">
              <w:rPr>
                <w:rFonts w:cs="Arial"/>
                <w:i/>
                <w:iCs/>
                <w:lang w:eastAsia="en-US"/>
              </w:rPr>
              <w:t>Through our partnership with Severn Arts, NJK offers individual and paired instrumental tuition, delivered during the school day by peripatetic music teachers</w:t>
            </w:r>
            <w:r w:rsidR="468CF645" w:rsidRPr="095962BB">
              <w:rPr>
                <w:rFonts w:cs="Arial"/>
                <w:i/>
                <w:iCs/>
                <w:lang w:eastAsia="en-US"/>
              </w:rPr>
              <w:t xml:space="preserve">, and </w:t>
            </w:r>
            <w:proofErr w:type="gramStart"/>
            <w:r w:rsidR="468CF645" w:rsidRPr="095962BB">
              <w:rPr>
                <w:rFonts w:cs="Arial"/>
                <w:i/>
                <w:iCs/>
                <w:lang w:eastAsia="en-US"/>
              </w:rPr>
              <w:t>are able to</w:t>
            </w:r>
            <w:proofErr w:type="gramEnd"/>
            <w:r w:rsidR="468CF645" w:rsidRPr="095962BB">
              <w:rPr>
                <w:rFonts w:cs="Arial"/>
                <w:i/>
                <w:iCs/>
                <w:lang w:eastAsia="en-US"/>
              </w:rPr>
              <w:t xml:space="preserve"> loan instruments </w:t>
            </w:r>
            <w:proofErr w:type="gramStart"/>
            <w:r w:rsidR="468CF645" w:rsidRPr="095962BB">
              <w:rPr>
                <w:rFonts w:cs="Arial"/>
                <w:i/>
                <w:iCs/>
                <w:lang w:eastAsia="en-US"/>
              </w:rPr>
              <w:t>in order to</w:t>
            </w:r>
            <w:proofErr w:type="gramEnd"/>
            <w:r w:rsidR="468CF645" w:rsidRPr="095962BB">
              <w:rPr>
                <w:rFonts w:cs="Arial"/>
                <w:i/>
                <w:iCs/>
                <w:lang w:eastAsia="en-US"/>
              </w:rPr>
              <w:t xml:space="preserve"> take them home </w:t>
            </w:r>
            <w:r w:rsidR="479053AF" w:rsidRPr="095962BB">
              <w:rPr>
                <w:rFonts w:cs="Arial"/>
                <w:i/>
                <w:iCs/>
                <w:lang w:eastAsia="en-US"/>
              </w:rPr>
              <w:t>to practise and enjoy playing them.</w:t>
            </w:r>
            <w:r w:rsidR="18D8D900" w:rsidRPr="095962BB">
              <w:rPr>
                <w:rFonts w:cs="Arial"/>
                <w:i/>
                <w:iCs/>
                <w:lang w:eastAsia="en-US"/>
              </w:rPr>
              <w:t xml:space="preserve"> NJK is a singing school! Children sing several times a week in Collective Worship. We have a partnership with </w:t>
            </w:r>
            <w:proofErr w:type="spellStart"/>
            <w:r w:rsidR="18D8D900" w:rsidRPr="095962BB">
              <w:rPr>
                <w:rFonts w:cs="Arial"/>
                <w:i/>
                <w:iCs/>
                <w:lang w:eastAsia="en-US"/>
              </w:rPr>
              <w:t>iSing</w:t>
            </w:r>
            <w:proofErr w:type="spellEnd"/>
            <w:r w:rsidR="18D8D900" w:rsidRPr="095962BB">
              <w:rPr>
                <w:rFonts w:cs="Arial"/>
                <w:i/>
                <w:iCs/>
                <w:lang w:eastAsia="en-US"/>
              </w:rPr>
              <w:t xml:space="preserve"> Pop who write </w:t>
            </w:r>
            <w:r w:rsidR="21CBD04C" w:rsidRPr="095962BB">
              <w:rPr>
                <w:rFonts w:cs="Arial"/>
                <w:i/>
                <w:iCs/>
                <w:lang w:eastAsia="en-US"/>
              </w:rPr>
              <w:t>beautiful worship songs which the children join in with several times a week during Collective Worship and at other opportunities throughout the year.</w:t>
            </w:r>
          </w:p>
          <w:p w14:paraId="7AAADAB7" w14:textId="76E35F30" w:rsidR="00751DED" w:rsidRDefault="55C487FB" w:rsidP="095962BB">
            <w:pPr>
              <w:rPr>
                <w:rFonts w:cs="Arial"/>
                <w:i/>
                <w:iCs/>
                <w:lang w:eastAsia="en-US"/>
              </w:rPr>
            </w:pPr>
            <w:r w:rsidRPr="095962BB">
              <w:rPr>
                <w:rFonts w:cs="Arial"/>
                <w:i/>
                <w:iCs/>
                <w:lang w:eastAsia="en-US"/>
              </w:rPr>
              <w:t xml:space="preserve">NJK have a weekly choir club </w:t>
            </w:r>
            <w:r w:rsidR="2DB587E0" w:rsidRPr="095962BB">
              <w:rPr>
                <w:rFonts w:cs="Arial"/>
                <w:i/>
                <w:iCs/>
                <w:lang w:eastAsia="en-US"/>
              </w:rPr>
              <w:t xml:space="preserve">which runs from September to </w:t>
            </w:r>
            <w:r w:rsidR="3388B639" w:rsidRPr="095962BB">
              <w:rPr>
                <w:rFonts w:cs="Arial"/>
                <w:i/>
                <w:iCs/>
                <w:lang w:eastAsia="en-US"/>
              </w:rPr>
              <w:t>December, with the focus on Christmas songs and the Young Voices concert which usually happens in January.</w:t>
            </w:r>
          </w:p>
          <w:p w14:paraId="7AD564D5" w14:textId="71ED7EEC" w:rsidR="00751DED" w:rsidRDefault="68EB0342" w:rsidP="095962BB">
            <w:pPr>
              <w:rPr>
                <w:rFonts w:cs="Arial"/>
                <w:i/>
                <w:iCs/>
                <w:lang w:eastAsia="en-US"/>
              </w:rPr>
            </w:pPr>
            <w:r w:rsidRPr="095962BB">
              <w:rPr>
                <w:rFonts w:cs="Arial"/>
                <w:i/>
                <w:iCs/>
                <w:lang w:eastAsia="en-US"/>
              </w:rPr>
              <w:t xml:space="preserve">Additional music </w:t>
            </w:r>
            <w:r w:rsidR="11AC5589" w:rsidRPr="095962BB">
              <w:rPr>
                <w:rFonts w:cs="Arial"/>
                <w:i/>
                <w:iCs/>
                <w:lang w:eastAsia="en-US"/>
              </w:rPr>
              <w:t>opportunities</w:t>
            </w:r>
            <w:r w:rsidRPr="095962BB">
              <w:rPr>
                <w:rFonts w:cs="Arial"/>
                <w:i/>
                <w:iCs/>
                <w:lang w:eastAsia="en-US"/>
              </w:rPr>
              <w:t xml:space="preserve"> </w:t>
            </w:r>
            <w:r w:rsidR="0E0DEFA4" w:rsidRPr="095962BB">
              <w:rPr>
                <w:rFonts w:cs="Arial"/>
                <w:i/>
                <w:iCs/>
                <w:lang w:eastAsia="en-US"/>
              </w:rPr>
              <w:t>will</w:t>
            </w:r>
            <w:r w:rsidRPr="095962BB">
              <w:rPr>
                <w:rFonts w:cs="Arial"/>
                <w:i/>
                <w:iCs/>
                <w:lang w:eastAsia="en-US"/>
              </w:rPr>
              <w:t xml:space="preserve"> develop </w:t>
            </w:r>
            <w:r w:rsidR="3687D6A6" w:rsidRPr="095962BB">
              <w:rPr>
                <w:rFonts w:cs="Arial"/>
                <w:i/>
                <w:iCs/>
                <w:lang w:eastAsia="en-US"/>
              </w:rPr>
              <w:t xml:space="preserve">organically </w:t>
            </w:r>
            <w:r w:rsidRPr="095962BB">
              <w:rPr>
                <w:rFonts w:cs="Arial"/>
                <w:i/>
                <w:iCs/>
                <w:lang w:eastAsia="en-US"/>
              </w:rPr>
              <w:t xml:space="preserve">as teachers notice </w:t>
            </w:r>
            <w:proofErr w:type="gramStart"/>
            <w:r w:rsidRPr="095962BB">
              <w:rPr>
                <w:rFonts w:cs="Arial"/>
                <w:i/>
                <w:iCs/>
                <w:lang w:eastAsia="en-US"/>
              </w:rPr>
              <w:t>particular interests</w:t>
            </w:r>
            <w:proofErr w:type="gramEnd"/>
            <w:r w:rsidRPr="095962BB">
              <w:rPr>
                <w:rFonts w:cs="Arial"/>
                <w:i/>
                <w:iCs/>
                <w:lang w:eastAsia="en-US"/>
              </w:rPr>
              <w:t xml:space="preserve"> of children</w:t>
            </w:r>
            <w:r w:rsidR="10A41E44" w:rsidRPr="095962BB">
              <w:rPr>
                <w:rFonts w:cs="Arial"/>
                <w:i/>
                <w:iCs/>
                <w:lang w:eastAsia="en-US"/>
              </w:rPr>
              <w:t xml:space="preserve"> and facilitate time and space for them to explore their musical ideas and creativity, perhaps creating cross curricular links or new performance opportunities.</w:t>
            </w:r>
          </w:p>
        </w:tc>
      </w:tr>
    </w:tbl>
    <w:p w14:paraId="7AD564D7" w14:textId="5905D0B9" w:rsidR="00751DED" w:rsidRDefault="00F15877">
      <w:pPr>
        <w:pStyle w:val="Heading2"/>
        <w:spacing w:before="600"/>
      </w:pPr>
      <w:r>
        <w:t>Part C: Musical experiences</w:t>
      </w:r>
      <w:r w:rsidR="040395FE">
        <w:t xml:space="preserve"> and Performances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095962B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5B4E3D" w14:textId="46DAF5E8" w:rsidR="00751DED" w:rsidRDefault="6F26663F" w:rsidP="095962BB">
            <w:pPr>
              <w:spacing w:before="120" w:after="120"/>
              <w:rPr>
                <w:rFonts w:cs="Arial"/>
                <w:i/>
                <w:iCs/>
                <w:lang w:eastAsia="en-US"/>
              </w:rPr>
            </w:pPr>
            <w:r w:rsidRPr="095962BB">
              <w:rPr>
                <w:rFonts w:cs="Arial"/>
                <w:i/>
                <w:iCs/>
                <w:lang w:eastAsia="en-US"/>
              </w:rPr>
              <w:t>As a singing school</w:t>
            </w:r>
            <w:r w:rsidR="31062A1F" w:rsidRPr="095962BB">
              <w:rPr>
                <w:rFonts w:cs="Arial"/>
                <w:i/>
                <w:iCs/>
                <w:lang w:eastAsia="en-US"/>
              </w:rPr>
              <w:t>, NJK children regularly</w:t>
            </w:r>
            <w:r w:rsidR="02F4F3A4" w:rsidRPr="095962BB">
              <w:rPr>
                <w:rFonts w:cs="Arial"/>
                <w:i/>
                <w:iCs/>
                <w:lang w:eastAsia="en-US"/>
              </w:rPr>
              <w:t xml:space="preserve"> experience opportunities to sing together during Collective Worship as well as performing for parents and visitors. </w:t>
            </w:r>
            <w:r w:rsidR="3FC1B891" w:rsidRPr="095962BB">
              <w:rPr>
                <w:rFonts w:cs="Arial"/>
                <w:i/>
                <w:iCs/>
                <w:lang w:eastAsia="en-US"/>
              </w:rPr>
              <w:t>If a class has been working on a particular project within music or another subject</w:t>
            </w:r>
            <w:r w:rsidR="39C8D8C5" w:rsidRPr="095962BB">
              <w:rPr>
                <w:rFonts w:cs="Arial"/>
                <w:i/>
                <w:iCs/>
                <w:lang w:eastAsia="en-US"/>
              </w:rPr>
              <w:t>, they may invite other classes or parents to attend a special performance.</w:t>
            </w:r>
            <w:r w:rsidR="15306C33" w:rsidRPr="095962BB">
              <w:rPr>
                <w:rFonts w:cs="Arial"/>
                <w:i/>
                <w:iCs/>
                <w:lang w:eastAsia="en-US"/>
              </w:rPr>
              <w:t xml:space="preserve"> </w:t>
            </w:r>
          </w:p>
          <w:p w14:paraId="7AD564DE" w14:textId="1721748D" w:rsidR="00751DED" w:rsidRDefault="1779E0E2" w:rsidP="095962BB">
            <w:pPr>
              <w:spacing w:before="120" w:after="120"/>
              <w:rPr>
                <w:rFonts w:cs="Arial"/>
                <w:i/>
                <w:iCs/>
                <w:lang w:eastAsia="en-US"/>
              </w:rPr>
            </w:pPr>
            <w:r w:rsidRPr="095962BB">
              <w:rPr>
                <w:rFonts w:cs="Arial"/>
                <w:i/>
                <w:iCs/>
                <w:lang w:eastAsia="en-US"/>
              </w:rPr>
              <w:t>Every year, all classes perform in the NJK Summer Concert, which showcases musical learning alongside other performing arts.</w:t>
            </w:r>
            <w:r w:rsidR="29C40E09" w:rsidRPr="095962BB">
              <w:rPr>
                <w:rFonts w:cs="Arial"/>
                <w:i/>
                <w:iCs/>
                <w:lang w:eastAsia="en-US"/>
              </w:rPr>
              <w:t xml:space="preserve"> </w:t>
            </w:r>
            <w:r w:rsidR="39C8D8C5" w:rsidRPr="095962BB">
              <w:rPr>
                <w:rFonts w:cs="Arial"/>
                <w:i/>
                <w:iCs/>
                <w:lang w:eastAsia="en-US"/>
              </w:rPr>
              <w:t>The NJK choir (Years 4- 6) take part in the Young Voices concert held in January in Birmingham</w:t>
            </w:r>
            <w:r w:rsidR="488F6C2F" w:rsidRPr="095962BB">
              <w:rPr>
                <w:rFonts w:cs="Arial"/>
                <w:i/>
                <w:iCs/>
                <w:lang w:eastAsia="en-US"/>
              </w:rPr>
              <w:t>.</w:t>
            </w:r>
            <w:r w:rsidR="5211B213" w:rsidRPr="095962BB">
              <w:rPr>
                <w:rFonts w:cs="Arial"/>
                <w:i/>
                <w:iCs/>
                <w:lang w:eastAsia="en-US"/>
              </w:rPr>
              <w:t xml:space="preserve"> As well as being part of a 4000 strong choir, children who attend will experience fantastic live performances from well-</w:t>
            </w:r>
            <w:r w:rsidR="5211B213" w:rsidRPr="095962BB">
              <w:rPr>
                <w:rFonts w:cs="Arial"/>
                <w:i/>
                <w:iCs/>
                <w:lang w:eastAsia="en-US"/>
              </w:rPr>
              <w:lastRenderedPageBreak/>
              <w:t>known musicians and bands, exposing them to a variety of musical genres.</w:t>
            </w:r>
            <w:r w:rsidR="488F6C2F" w:rsidRPr="095962BB">
              <w:rPr>
                <w:rFonts w:cs="Arial"/>
                <w:i/>
                <w:iCs/>
                <w:lang w:eastAsia="en-US"/>
              </w:rPr>
              <w:t xml:space="preserve"> Year 3 take part in the Big Sing concert in Worcester. </w:t>
            </w:r>
            <w:r w:rsidR="3FA7A2F9" w:rsidRPr="095962BB">
              <w:rPr>
                <w:rFonts w:cs="Arial"/>
                <w:i/>
                <w:iCs/>
                <w:lang w:eastAsia="en-US"/>
              </w:rPr>
              <w:t xml:space="preserve">In addition, NJK staff are always looking for musical </w:t>
            </w:r>
            <w:r w:rsidR="7C80B1C7" w:rsidRPr="095962BB">
              <w:rPr>
                <w:rFonts w:cs="Arial"/>
                <w:i/>
                <w:iCs/>
                <w:lang w:eastAsia="en-US"/>
              </w:rPr>
              <w:t>experiences</w:t>
            </w:r>
            <w:r w:rsidR="3FA7A2F9" w:rsidRPr="095962BB">
              <w:rPr>
                <w:rFonts w:cs="Arial"/>
                <w:i/>
                <w:iCs/>
                <w:lang w:eastAsia="en-US"/>
              </w:rPr>
              <w:t xml:space="preserve"> to share with the children, whether that be visits from musicians, trips to local concerts or visiting Pershore High School to wat</w:t>
            </w:r>
            <w:r w:rsidR="09783E0B" w:rsidRPr="095962BB">
              <w:rPr>
                <w:rFonts w:cs="Arial"/>
                <w:i/>
                <w:iCs/>
                <w:lang w:eastAsia="en-US"/>
              </w:rPr>
              <w:t xml:space="preserve">ch their annual show. </w:t>
            </w:r>
            <w:r w:rsidR="3FA7A2F9" w:rsidRPr="095962BB">
              <w:rPr>
                <w:rFonts w:cs="Arial"/>
                <w:i/>
                <w:iCs/>
                <w:lang w:eastAsia="en-US"/>
              </w:rPr>
              <w:t>In the lead up to Christmas, there are regular oppo</w:t>
            </w:r>
            <w:r w:rsidR="787BDF56" w:rsidRPr="095962BB">
              <w:rPr>
                <w:rFonts w:cs="Arial"/>
                <w:i/>
                <w:iCs/>
                <w:lang w:eastAsia="en-US"/>
              </w:rPr>
              <w:t>r</w:t>
            </w:r>
            <w:r w:rsidR="3FA7A2F9" w:rsidRPr="095962BB">
              <w:rPr>
                <w:rFonts w:cs="Arial"/>
                <w:i/>
                <w:iCs/>
                <w:lang w:eastAsia="en-US"/>
              </w:rPr>
              <w:t xml:space="preserve">tunities </w:t>
            </w:r>
            <w:r w:rsidR="16BDF29D" w:rsidRPr="095962BB">
              <w:rPr>
                <w:rFonts w:cs="Arial"/>
                <w:i/>
                <w:iCs/>
                <w:lang w:eastAsia="en-US"/>
              </w:rPr>
              <w:t>for musical experiences and performances including the Early Year Nativity, and carol concerts within the school</w:t>
            </w:r>
            <w:r w:rsidR="27CE1245" w:rsidRPr="095962BB">
              <w:rPr>
                <w:rFonts w:cs="Arial"/>
                <w:i/>
                <w:iCs/>
                <w:lang w:eastAsia="en-US"/>
              </w:rPr>
              <w:t xml:space="preserve"> and church. Every few years, </w:t>
            </w:r>
            <w:proofErr w:type="spellStart"/>
            <w:r w:rsidR="27CE1245" w:rsidRPr="095962BB">
              <w:rPr>
                <w:rFonts w:cs="Arial"/>
                <w:i/>
                <w:iCs/>
                <w:lang w:eastAsia="en-US"/>
              </w:rPr>
              <w:t>iSing</w:t>
            </w:r>
            <w:proofErr w:type="spellEnd"/>
            <w:r w:rsidR="27CE1245" w:rsidRPr="095962BB">
              <w:rPr>
                <w:rFonts w:cs="Arial"/>
                <w:i/>
                <w:iCs/>
                <w:lang w:eastAsia="en-US"/>
              </w:rPr>
              <w:t xml:space="preserve"> Pop enable NJK to produc</w:t>
            </w:r>
            <w:r w:rsidR="0C9EC20A" w:rsidRPr="095962BB">
              <w:rPr>
                <w:rFonts w:cs="Arial"/>
                <w:i/>
                <w:iCs/>
                <w:lang w:eastAsia="en-US"/>
              </w:rPr>
              <w:t xml:space="preserve">e a special concert, where the children perform and record </w:t>
            </w:r>
            <w:proofErr w:type="spellStart"/>
            <w:r w:rsidR="0C9EC20A" w:rsidRPr="095962BB">
              <w:rPr>
                <w:rFonts w:cs="Arial"/>
                <w:i/>
                <w:iCs/>
                <w:lang w:eastAsia="en-US"/>
              </w:rPr>
              <w:t>iSing</w:t>
            </w:r>
            <w:proofErr w:type="spellEnd"/>
            <w:r w:rsidR="0C9EC20A" w:rsidRPr="095962BB">
              <w:rPr>
                <w:rFonts w:cs="Arial"/>
                <w:i/>
                <w:iCs/>
                <w:lang w:eastAsia="en-US"/>
              </w:rPr>
              <w:t xml:space="preserve"> Pop songs in partnership with the local church.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095962B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23ADEB" w14:textId="22DC1766" w:rsidR="00751DED" w:rsidRDefault="44566F9F" w:rsidP="095962BB">
            <w:pPr>
              <w:rPr>
                <w:rFonts w:cs="Arial"/>
                <w:i/>
                <w:iCs/>
              </w:rPr>
            </w:pPr>
            <w:r w:rsidRPr="095962BB">
              <w:rPr>
                <w:rFonts w:cs="Arial"/>
                <w:i/>
                <w:iCs/>
              </w:rPr>
              <w:t>To develop music further within NJK, we will continue working with Severn Arts and outside providers to facilitate more extra-curricular clubs</w:t>
            </w:r>
            <w:r w:rsidR="5A932567" w:rsidRPr="095962BB">
              <w:rPr>
                <w:rFonts w:cs="Arial"/>
                <w:i/>
                <w:iCs/>
              </w:rPr>
              <w:t>,</w:t>
            </w:r>
            <w:r w:rsidRPr="095962BB">
              <w:rPr>
                <w:rFonts w:cs="Arial"/>
                <w:i/>
                <w:iCs/>
              </w:rPr>
              <w:t xml:space="preserve"> performance opportunities</w:t>
            </w:r>
            <w:r w:rsidR="38A9E2C9" w:rsidRPr="095962BB">
              <w:rPr>
                <w:rFonts w:cs="Arial"/>
                <w:i/>
                <w:iCs/>
              </w:rPr>
              <w:t xml:space="preserve"> and instrumental tutoring.</w:t>
            </w:r>
            <w:r w:rsidR="7202A390" w:rsidRPr="095962BB">
              <w:rPr>
                <w:rFonts w:cs="Arial"/>
                <w:i/>
                <w:iCs/>
              </w:rPr>
              <w:t xml:space="preserve"> We would like to foster relationships with local musicians and bands to enable more in school musical experiences and visits</w:t>
            </w:r>
            <w:r w:rsidR="6C1848D7" w:rsidRPr="095962BB">
              <w:rPr>
                <w:rFonts w:cs="Arial"/>
                <w:i/>
                <w:iCs/>
              </w:rPr>
              <w:t>. Possible developments include having special music days or weeks which would allow children and staff more time to explore mu</w:t>
            </w:r>
            <w:r w:rsidR="0F5D04E1" w:rsidRPr="095962BB">
              <w:rPr>
                <w:rFonts w:cs="Arial"/>
                <w:i/>
                <w:iCs/>
              </w:rPr>
              <w:t xml:space="preserve">sic of all genres. We will also work on increasing staff confidence to deliver music </w:t>
            </w:r>
            <w:r w:rsidR="20E14979" w:rsidRPr="095962BB">
              <w:rPr>
                <w:rFonts w:cs="Arial"/>
                <w:i/>
                <w:iCs/>
              </w:rPr>
              <w:t xml:space="preserve">topics and </w:t>
            </w:r>
            <w:r w:rsidR="0F5D04E1" w:rsidRPr="095962BB">
              <w:rPr>
                <w:rFonts w:cs="Arial"/>
                <w:i/>
                <w:iCs/>
              </w:rPr>
              <w:t>lessons which are exciting and engaging</w:t>
            </w:r>
            <w:r w:rsidR="491EE94D" w:rsidRPr="095962BB">
              <w:rPr>
                <w:rFonts w:cs="Arial"/>
                <w:i/>
                <w:iCs/>
              </w:rPr>
              <w:t>, using schemes as a foundation for musical knowledge but which are designed by the teachers themselves.</w:t>
            </w:r>
          </w:p>
          <w:p w14:paraId="552D69B0" w14:textId="57D0CF50" w:rsidR="00751DED" w:rsidRDefault="59929F5A" w:rsidP="095962BB">
            <w:pPr>
              <w:rPr>
                <w:rFonts w:cs="Arial"/>
                <w:i/>
                <w:iCs/>
              </w:rPr>
            </w:pPr>
            <w:r w:rsidRPr="095962BB">
              <w:rPr>
                <w:rFonts w:cs="Arial"/>
                <w:i/>
                <w:iCs/>
              </w:rPr>
              <w:t>Ideal development points:</w:t>
            </w:r>
          </w:p>
          <w:p w14:paraId="4FF6C256" w14:textId="43977D02" w:rsidR="00751DED" w:rsidRDefault="59929F5A" w:rsidP="095962BB">
            <w:pPr>
              <w:pStyle w:val="ListParagraph"/>
              <w:rPr>
                <w:rFonts w:cs="Arial"/>
                <w:i/>
                <w:iCs/>
                <w:color w:val="0D0D0D" w:themeColor="text1" w:themeTint="F2"/>
              </w:rPr>
            </w:pPr>
            <w:r w:rsidRPr="095962BB">
              <w:rPr>
                <w:rFonts w:cs="Arial"/>
                <w:i/>
                <w:iCs/>
                <w:color w:val="0D0D0D" w:themeColor="text1" w:themeTint="F2"/>
              </w:rPr>
              <w:t>Choir running throughout the year with parts</w:t>
            </w:r>
          </w:p>
          <w:p w14:paraId="07F7FB62" w14:textId="7AB946DE" w:rsidR="00751DED" w:rsidRDefault="59929F5A" w:rsidP="095962BB">
            <w:pPr>
              <w:pStyle w:val="ListParagraph"/>
              <w:rPr>
                <w:rFonts w:cs="Arial"/>
                <w:i/>
                <w:iCs/>
                <w:color w:val="0D0D0D" w:themeColor="text1" w:themeTint="F2"/>
              </w:rPr>
            </w:pPr>
            <w:r w:rsidRPr="095962BB">
              <w:rPr>
                <w:rFonts w:cs="Arial"/>
                <w:i/>
                <w:iCs/>
                <w:color w:val="0D0D0D" w:themeColor="text1" w:themeTint="F2"/>
              </w:rPr>
              <w:t xml:space="preserve">Another musical ensemble group- orchestra or similar- run by outside provider, </w:t>
            </w:r>
            <w:proofErr w:type="gramStart"/>
            <w:r w:rsidRPr="095962BB">
              <w:rPr>
                <w:rFonts w:cs="Arial"/>
                <w:i/>
                <w:iCs/>
                <w:color w:val="0D0D0D" w:themeColor="text1" w:themeTint="F2"/>
              </w:rPr>
              <w:t>similar to</w:t>
            </w:r>
            <w:proofErr w:type="gramEnd"/>
            <w:r w:rsidRPr="095962BB">
              <w:rPr>
                <w:rFonts w:cs="Arial"/>
                <w:i/>
                <w:iCs/>
                <w:color w:val="0D0D0D" w:themeColor="text1" w:themeTint="F2"/>
              </w:rPr>
              <w:t xml:space="preserve"> sports clubs</w:t>
            </w:r>
          </w:p>
          <w:p w14:paraId="678331AD" w14:textId="4D485F4F" w:rsidR="00751DED" w:rsidRDefault="59929F5A" w:rsidP="095962BB">
            <w:pPr>
              <w:pStyle w:val="ListParagraph"/>
              <w:rPr>
                <w:rFonts w:cs="Arial"/>
                <w:i/>
                <w:iCs/>
                <w:color w:val="0D0D0D" w:themeColor="text1" w:themeTint="F2"/>
              </w:rPr>
            </w:pPr>
            <w:r w:rsidRPr="095962BB">
              <w:rPr>
                <w:rFonts w:cs="Arial"/>
                <w:i/>
                <w:iCs/>
                <w:color w:val="0D0D0D" w:themeColor="text1" w:themeTint="F2"/>
              </w:rPr>
              <w:t>Visits from local musicians and bands- workshops</w:t>
            </w:r>
          </w:p>
          <w:p w14:paraId="3C2F4749" w14:textId="793FBD93" w:rsidR="00751DED" w:rsidRDefault="59929F5A" w:rsidP="095962BB">
            <w:pPr>
              <w:pStyle w:val="ListParagraph"/>
              <w:rPr>
                <w:rFonts w:cs="Arial"/>
                <w:i/>
                <w:iCs/>
                <w:color w:val="0D0D0D" w:themeColor="text1" w:themeTint="F2"/>
              </w:rPr>
            </w:pPr>
            <w:r w:rsidRPr="095962BB">
              <w:rPr>
                <w:rFonts w:cs="Arial"/>
                <w:i/>
                <w:iCs/>
                <w:color w:val="0D0D0D" w:themeColor="text1" w:themeTint="F2"/>
              </w:rPr>
              <w:t>Improve teacher confidence to move away from relying on scheme for every topic/ lesson</w:t>
            </w:r>
          </w:p>
          <w:p w14:paraId="7AD564E4" w14:textId="75157942" w:rsidR="00751DED" w:rsidRDefault="629E4E05" w:rsidP="095962BB">
            <w:pPr>
              <w:pStyle w:val="ListParagraph"/>
              <w:rPr>
                <w:rFonts w:cs="Arial"/>
                <w:i/>
                <w:iCs/>
                <w:color w:val="0D0D0D" w:themeColor="text1" w:themeTint="F2"/>
              </w:rPr>
            </w:pPr>
            <w:r w:rsidRPr="095962BB">
              <w:rPr>
                <w:rFonts w:cs="Arial"/>
                <w:i/>
                <w:iCs/>
                <w:color w:val="0D0D0D" w:themeColor="text1" w:themeTint="F2"/>
              </w:rPr>
              <w:t>Annual music day/s to enable musicianship and enjoyment</w:t>
            </w:r>
          </w:p>
        </w:tc>
      </w:tr>
    </w:tbl>
    <w:p w14:paraId="7AD564E6" w14:textId="5C4A5D7C" w:rsidR="00751DED" w:rsidRDefault="00F15877">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rsidTr="095962B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AC1585" w14:textId="646D06B1" w:rsidR="00751DED" w:rsidRDefault="792FD239" w:rsidP="095962BB">
            <w:pPr>
              <w:spacing w:before="120" w:after="120"/>
              <w:rPr>
                <w:rFonts w:eastAsia="Arial" w:cs="Arial"/>
              </w:rPr>
            </w:pPr>
            <w:r w:rsidRPr="095962BB">
              <w:rPr>
                <w:rFonts w:cs="Arial"/>
                <w:i/>
                <w:iCs/>
              </w:rPr>
              <w:t xml:space="preserve">Severn Arts </w:t>
            </w:r>
            <w:r w:rsidR="28731A6F" w:rsidRPr="095962BB">
              <w:rPr>
                <w:rFonts w:cs="Arial"/>
                <w:i/>
                <w:iCs/>
              </w:rPr>
              <w:t xml:space="preserve">(music hub for Worcestershire and Herefordshire) </w:t>
            </w:r>
            <w:r w:rsidRPr="095962BB">
              <w:rPr>
                <w:rFonts w:cs="Arial"/>
                <w:i/>
                <w:iCs/>
              </w:rPr>
              <w:t xml:space="preserve">website- </w:t>
            </w:r>
            <w:hyperlink r:id="rId11">
              <w:r w:rsidR="67F0B962" w:rsidRPr="095962BB">
                <w:rPr>
                  <w:rStyle w:val="Hyperlink"/>
                  <w:rFonts w:eastAsia="Arial" w:cs="Arial"/>
                </w:rPr>
                <w:t>Severn Arts</w:t>
              </w:r>
            </w:hyperlink>
          </w:p>
          <w:p w14:paraId="465FB755" w14:textId="53BF21FE" w:rsidR="00751DED" w:rsidRDefault="792FD239" w:rsidP="095962BB">
            <w:pPr>
              <w:spacing w:before="120" w:after="120"/>
              <w:rPr>
                <w:rFonts w:cs="Arial"/>
                <w:i/>
                <w:iCs/>
              </w:rPr>
            </w:pPr>
            <w:proofErr w:type="spellStart"/>
            <w:r w:rsidRPr="095962BB">
              <w:rPr>
                <w:rFonts w:cs="Arial"/>
                <w:i/>
                <w:iCs/>
              </w:rPr>
              <w:t>ISing</w:t>
            </w:r>
            <w:proofErr w:type="spellEnd"/>
            <w:r w:rsidRPr="095962BB">
              <w:rPr>
                <w:rFonts w:cs="Arial"/>
                <w:i/>
                <w:iCs/>
              </w:rPr>
              <w:t xml:space="preserve"> Pop website-</w:t>
            </w:r>
            <w:r w:rsidR="4F44DC13" w:rsidRPr="095962BB">
              <w:rPr>
                <w:rFonts w:cs="Arial"/>
                <w:i/>
                <w:iCs/>
              </w:rPr>
              <w:t xml:space="preserve"> </w:t>
            </w:r>
            <w:hyperlink r:id="rId12" w:history="1">
              <w:proofErr w:type="spellStart"/>
              <w:r w:rsidR="005179F3" w:rsidRPr="005179F3">
                <w:rPr>
                  <w:rStyle w:val="Hyperlink"/>
                  <w:rFonts w:cs="Arial"/>
                  <w:i/>
                  <w:iCs/>
                </w:rPr>
                <w:t>iSingPOP</w:t>
              </w:r>
              <w:proofErr w:type="spellEnd"/>
              <w:r w:rsidR="005179F3" w:rsidRPr="005179F3">
                <w:rPr>
                  <w:rStyle w:val="Hyperlink"/>
                  <w:rFonts w:cs="Arial"/>
                  <w:i/>
                  <w:iCs/>
                </w:rPr>
                <w:t xml:space="preserve"> | Bring joy to your schools and churches</w:t>
              </w:r>
            </w:hyperlink>
          </w:p>
          <w:p w14:paraId="2232A012" w14:textId="65FF2849" w:rsidR="00751DED" w:rsidRDefault="792FD239" w:rsidP="095962BB">
            <w:pPr>
              <w:spacing w:before="120" w:after="120"/>
              <w:rPr>
                <w:rFonts w:eastAsia="Arial" w:cs="Arial"/>
              </w:rPr>
            </w:pPr>
            <w:r w:rsidRPr="095962BB">
              <w:rPr>
                <w:rFonts w:cs="Arial"/>
                <w:i/>
                <w:iCs/>
              </w:rPr>
              <w:t>Young Voices website-</w:t>
            </w:r>
            <w:r w:rsidR="2069FE1E" w:rsidRPr="095962BB">
              <w:rPr>
                <w:rFonts w:cs="Arial"/>
                <w:i/>
                <w:iCs/>
              </w:rPr>
              <w:t xml:space="preserve"> </w:t>
            </w:r>
            <w:hyperlink r:id="rId13">
              <w:r w:rsidR="2069FE1E" w:rsidRPr="095962BB">
                <w:rPr>
                  <w:rStyle w:val="Hyperlink"/>
                  <w:rFonts w:eastAsia="Arial" w:cs="Arial"/>
                </w:rPr>
                <w:t>The Largest Children’s Choir in the World | Young Voices</w:t>
              </w:r>
            </w:hyperlink>
          </w:p>
          <w:p w14:paraId="7AD564EA" w14:textId="40D1C18E" w:rsidR="00751DED" w:rsidRDefault="792FD239" w:rsidP="095962BB">
            <w:pPr>
              <w:spacing w:before="120" w:after="120"/>
              <w:rPr>
                <w:rFonts w:eastAsia="Arial" w:cs="Arial"/>
              </w:rPr>
            </w:pPr>
            <w:r w:rsidRPr="095962BB">
              <w:rPr>
                <w:rFonts w:cs="Arial"/>
                <w:i/>
                <w:iCs/>
              </w:rPr>
              <w:t>Big Sing website-</w:t>
            </w:r>
            <w:r w:rsidR="6BFF5A9F" w:rsidRPr="095962BB">
              <w:rPr>
                <w:rFonts w:cs="Arial"/>
                <w:i/>
                <w:iCs/>
              </w:rPr>
              <w:t xml:space="preserve"> </w:t>
            </w:r>
            <w:hyperlink r:id="rId14">
              <w:r w:rsidR="6BFF5A9F" w:rsidRPr="095962BB">
                <w:rPr>
                  <w:rStyle w:val="Hyperlink"/>
                  <w:rFonts w:eastAsia="Arial" w:cs="Arial"/>
                </w:rPr>
                <w:t>Big Sing 2025 | Severn Arts</w:t>
              </w:r>
            </w:hyperlink>
          </w:p>
        </w:tc>
      </w:tr>
      <w:bookmarkEnd w:id="14"/>
      <w:bookmarkEnd w:id="15"/>
      <w:bookmarkEnd w:id="16"/>
    </w:tbl>
    <w:p w14:paraId="7AD564EC" w14:textId="77777777" w:rsidR="00751DED" w:rsidRDefault="00751DED"/>
    <w:sectPr w:rsidR="00751DED">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E3343" w14:textId="77777777" w:rsidR="004520C2" w:rsidRDefault="004520C2">
      <w:pPr>
        <w:spacing w:after="0" w:line="240" w:lineRule="auto"/>
      </w:pPr>
      <w:r>
        <w:separator/>
      </w:r>
    </w:p>
  </w:endnote>
  <w:endnote w:type="continuationSeparator" w:id="0">
    <w:p w14:paraId="793C19FB" w14:textId="77777777" w:rsidR="004520C2" w:rsidRDefault="00452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4AD05" w14:textId="77777777" w:rsidR="004520C2" w:rsidRDefault="004520C2">
      <w:pPr>
        <w:spacing w:after="0" w:line="240" w:lineRule="auto"/>
      </w:pPr>
      <w:r>
        <w:separator/>
      </w:r>
    </w:p>
  </w:footnote>
  <w:footnote w:type="continuationSeparator" w:id="0">
    <w:p w14:paraId="464A2DAD" w14:textId="77777777" w:rsidR="004520C2" w:rsidRDefault="00452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7B948"/>
    <w:multiLevelType w:val="multilevel"/>
    <w:tmpl w:val="01E28F96"/>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A7E5CD7"/>
    <w:multiLevelType w:val="hybridMultilevel"/>
    <w:tmpl w:val="C4D6E47E"/>
    <w:lvl w:ilvl="0" w:tplc="7C1CBA26">
      <w:start w:val="1"/>
      <w:numFmt w:val="bullet"/>
      <w:lvlText w:val=""/>
      <w:lvlJc w:val="left"/>
      <w:pPr>
        <w:ind w:left="720" w:hanging="360"/>
      </w:pPr>
      <w:rPr>
        <w:rFonts w:ascii="Symbol" w:hAnsi="Symbol" w:hint="default"/>
      </w:rPr>
    </w:lvl>
    <w:lvl w:ilvl="1" w:tplc="F3E8B988">
      <w:start w:val="1"/>
      <w:numFmt w:val="bullet"/>
      <w:lvlText w:val="o"/>
      <w:lvlJc w:val="left"/>
      <w:pPr>
        <w:ind w:left="1440" w:hanging="360"/>
      </w:pPr>
      <w:rPr>
        <w:rFonts w:ascii="Courier New" w:hAnsi="Courier New" w:hint="default"/>
      </w:rPr>
    </w:lvl>
    <w:lvl w:ilvl="2" w:tplc="374E24D8">
      <w:start w:val="1"/>
      <w:numFmt w:val="bullet"/>
      <w:lvlText w:val=""/>
      <w:lvlJc w:val="left"/>
      <w:pPr>
        <w:ind w:left="2160" w:hanging="360"/>
      </w:pPr>
      <w:rPr>
        <w:rFonts w:ascii="Wingdings" w:hAnsi="Wingdings" w:hint="default"/>
      </w:rPr>
    </w:lvl>
    <w:lvl w:ilvl="3" w:tplc="F48C6608">
      <w:start w:val="1"/>
      <w:numFmt w:val="bullet"/>
      <w:lvlText w:val=""/>
      <w:lvlJc w:val="left"/>
      <w:pPr>
        <w:ind w:left="2880" w:hanging="360"/>
      </w:pPr>
      <w:rPr>
        <w:rFonts w:ascii="Symbol" w:hAnsi="Symbol" w:hint="default"/>
      </w:rPr>
    </w:lvl>
    <w:lvl w:ilvl="4" w:tplc="C72A39EC">
      <w:start w:val="1"/>
      <w:numFmt w:val="bullet"/>
      <w:lvlText w:val="o"/>
      <w:lvlJc w:val="left"/>
      <w:pPr>
        <w:ind w:left="3600" w:hanging="360"/>
      </w:pPr>
      <w:rPr>
        <w:rFonts w:ascii="Courier New" w:hAnsi="Courier New" w:hint="default"/>
      </w:rPr>
    </w:lvl>
    <w:lvl w:ilvl="5" w:tplc="90A8EDBA">
      <w:start w:val="1"/>
      <w:numFmt w:val="bullet"/>
      <w:lvlText w:val=""/>
      <w:lvlJc w:val="left"/>
      <w:pPr>
        <w:ind w:left="4320" w:hanging="360"/>
      </w:pPr>
      <w:rPr>
        <w:rFonts w:ascii="Wingdings" w:hAnsi="Wingdings" w:hint="default"/>
      </w:rPr>
    </w:lvl>
    <w:lvl w:ilvl="6" w:tplc="9F6C7404">
      <w:start w:val="1"/>
      <w:numFmt w:val="bullet"/>
      <w:lvlText w:val=""/>
      <w:lvlJc w:val="left"/>
      <w:pPr>
        <w:ind w:left="5040" w:hanging="360"/>
      </w:pPr>
      <w:rPr>
        <w:rFonts w:ascii="Symbol" w:hAnsi="Symbol" w:hint="default"/>
      </w:rPr>
    </w:lvl>
    <w:lvl w:ilvl="7" w:tplc="5AD4FF6C">
      <w:start w:val="1"/>
      <w:numFmt w:val="bullet"/>
      <w:lvlText w:val="o"/>
      <w:lvlJc w:val="left"/>
      <w:pPr>
        <w:ind w:left="5760" w:hanging="360"/>
      </w:pPr>
      <w:rPr>
        <w:rFonts w:ascii="Courier New" w:hAnsi="Courier New" w:hint="default"/>
      </w:rPr>
    </w:lvl>
    <w:lvl w:ilvl="8" w:tplc="9E408A04">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start w:val="1"/>
      <w:numFmt w:val="bullet"/>
      <w:pStyle w:val="ListParagraph"/>
      <w:lvlText w:val=""/>
      <w:lvlJc w:val="left"/>
      <w:pPr>
        <w:ind w:left="720" w:hanging="360"/>
      </w:pPr>
      <w:rPr>
        <w:rFonts w:ascii="Symbol" w:hAnsi="Symbol" w:hint="default"/>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28873222">
    <w:abstractNumId w:val="5"/>
  </w:num>
  <w:num w:numId="2" w16cid:durableId="1880778332">
    <w:abstractNumId w:val="0"/>
  </w:num>
  <w:num w:numId="3" w16cid:durableId="1679387350">
    <w:abstractNumId w:val="18"/>
  </w:num>
  <w:num w:numId="4" w16cid:durableId="1495416476">
    <w:abstractNumId w:val="15"/>
  </w:num>
  <w:num w:numId="5" w16cid:durableId="328876181">
    <w:abstractNumId w:val="4"/>
  </w:num>
  <w:num w:numId="6" w16cid:durableId="735518379">
    <w:abstractNumId w:val="17"/>
  </w:num>
  <w:num w:numId="7" w16cid:durableId="575362892">
    <w:abstractNumId w:val="12"/>
  </w:num>
  <w:num w:numId="8" w16cid:durableId="2062434673">
    <w:abstractNumId w:val="14"/>
  </w:num>
  <w:num w:numId="9" w16cid:durableId="680820459">
    <w:abstractNumId w:val="13"/>
  </w:num>
  <w:num w:numId="10" w16cid:durableId="996959543">
    <w:abstractNumId w:val="9"/>
  </w:num>
  <w:num w:numId="11" w16cid:durableId="1856266713">
    <w:abstractNumId w:val="6"/>
  </w:num>
  <w:num w:numId="12" w16cid:durableId="1822043343">
    <w:abstractNumId w:val="1"/>
  </w:num>
  <w:num w:numId="13" w16cid:durableId="1705597645">
    <w:abstractNumId w:val="11"/>
  </w:num>
  <w:num w:numId="14" w16cid:durableId="1594051076">
    <w:abstractNumId w:val="7"/>
  </w:num>
  <w:num w:numId="15" w16cid:durableId="959800135">
    <w:abstractNumId w:val="8"/>
  </w:num>
  <w:num w:numId="16" w16cid:durableId="1483740165">
    <w:abstractNumId w:val="16"/>
  </w:num>
  <w:num w:numId="17" w16cid:durableId="1229338416">
    <w:abstractNumId w:val="10"/>
  </w:num>
  <w:num w:numId="18" w16cid:durableId="2016496622">
    <w:abstractNumId w:val="3"/>
  </w:num>
  <w:num w:numId="19" w16cid:durableId="2024628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522A"/>
    <w:rsid w:val="001F7882"/>
    <w:rsid w:val="00324558"/>
    <w:rsid w:val="00417C7A"/>
    <w:rsid w:val="004520C2"/>
    <w:rsid w:val="00476E61"/>
    <w:rsid w:val="004C67AE"/>
    <w:rsid w:val="005179F3"/>
    <w:rsid w:val="00586C25"/>
    <w:rsid w:val="006C070A"/>
    <w:rsid w:val="00751DED"/>
    <w:rsid w:val="007635B0"/>
    <w:rsid w:val="00907E5F"/>
    <w:rsid w:val="00A710F0"/>
    <w:rsid w:val="00A8747C"/>
    <w:rsid w:val="00B20B78"/>
    <w:rsid w:val="00C26E37"/>
    <w:rsid w:val="00CD69D9"/>
    <w:rsid w:val="00E65B5F"/>
    <w:rsid w:val="00E664F5"/>
    <w:rsid w:val="00F15877"/>
    <w:rsid w:val="00FC089E"/>
    <w:rsid w:val="01363E00"/>
    <w:rsid w:val="01A69A89"/>
    <w:rsid w:val="025D8EAF"/>
    <w:rsid w:val="02EF62B8"/>
    <w:rsid w:val="02F4F3A4"/>
    <w:rsid w:val="040395FE"/>
    <w:rsid w:val="05AC638A"/>
    <w:rsid w:val="070F2E95"/>
    <w:rsid w:val="07672589"/>
    <w:rsid w:val="0898EC6B"/>
    <w:rsid w:val="09040D72"/>
    <w:rsid w:val="095962BB"/>
    <w:rsid w:val="09783E0B"/>
    <w:rsid w:val="09C53DB2"/>
    <w:rsid w:val="0A17A02D"/>
    <w:rsid w:val="0A74D364"/>
    <w:rsid w:val="0B29BBF5"/>
    <w:rsid w:val="0B2DC5FE"/>
    <w:rsid w:val="0C35FBA3"/>
    <w:rsid w:val="0C62407A"/>
    <w:rsid w:val="0C9EC20A"/>
    <w:rsid w:val="0CA55DC4"/>
    <w:rsid w:val="0E0DEFA4"/>
    <w:rsid w:val="0F5D04E1"/>
    <w:rsid w:val="10408A5C"/>
    <w:rsid w:val="10A41E44"/>
    <w:rsid w:val="10D6246A"/>
    <w:rsid w:val="11AC5589"/>
    <w:rsid w:val="141053AD"/>
    <w:rsid w:val="146948E3"/>
    <w:rsid w:val="15306C33"/>
    <w:rsid w:val="15DAE169"/>
    <w:rsid w:val="16245FC6"/>
    <w:rsid w:val="16742C6D"/>
    <w:rsid w:val="16BDF29D"/>
    <w:rsid w:val="174BF478"/>
    <w:rsid w:val="1779E0E2"/>
    <w:rsid w:val="18081A72"/>
    <w:rsid w:val="18D8D900"/>
    <w:rsid w:val="19281233"/>
    <w:rsid w:val="1943E57E"/>
    <w:rsid w:val="1AD0779C"/>
    <w:rsid w:val="1E7EC1AF"/>
    <w:rsid w:val="2025670B"/>
    <w:rsid w:val="20448EAB"/>
    <w:rsid w:val="2069FE1E"/>
    <w:rsid w:val="2075889A"/>
    <w:rsid w:val="20E14979"/>
    <w:rsid w:val="20FF8651"/>
    <w:rsid w:val="218CF673"/>
    <w:rsid w:val="21CBD04C"/>
    <w:rsid w:val="220413DC"/>
    <w:rsid w:val="229DF0C8"/>
    <w:rsid w:val="23281793"/>
    <w:rsid w:val="23F84147"/>
    <w:rsid w:val="240B03A2"/>
    <w:rsid w:val="24447FAC"/>
    <w:rsid w:val="26005B53"/>
    <w:rsid w:val="27618027"/>
    <w:rsid w:val="27CE1245"/>
    <w:rsid w:val="27E4C12D"/>
    <w:rsid w:val="28731A6F"/>
    <w:rsid w:val="289650BE"/>
    <w:rsid w:val="29C40E09"/>
    <w:rsid w:val="2A5FF239"/>
    <w:rsid w:val="2B2D4718"/>
    <w:rsid w:val="2B5C244B"/>
    <w:rsid w:val="2B6A9F2B"/>
    <w:rsid w:val="2BB7FCC9"/>
    <w:rsid w:val="2C7BE1BC"/>
    <w:rsid w:val="2CF13E4B"/>
    <w:rsid w:val="2DB587E0"/>
    <w:rsid w:val="2DF22AE1"/>
    <w:rsid w:val="2E9D96CB"/>
    <w:rsid w:val="2E9F32C2"/>
    <w:rsid w:val="2F2AC86B"/>
    <w:rsid w:val="2F425B4F"/>
    <w:rsid w:val="2F4BEE3A"/>
    <w:rsid w:val="31062A1F"/>
    <w:rsid w:val="32624BC2"/>
    <w:rsid w:val="3388B639"/>
    <w:rsid w:val="34488C04"/>
    <w:rsid w:val="360701FE"/>
    <w:rsid w:val="367F71B5"/>
    <w:rsid w:val="3687D6A6"/>
    <w:rsid w:val="369789E9"/>
    <w:rsid w:val="36CDF44F"/>
    <w:rsid w:val="36D9B63B"/>
    <w:rsid w:val="37666AD1"/>
    <w:rsid w:val="383336C2"/>
    <w:rsid w:val="38A9E2C9"/>
    <w:rsid w:val="390C03B3"/>
    <w:rsid w:val="39C8D8C5"/>
    <w:rsid w:val="3B70163B"/>
    <w:rsid w:val="3C1C52C1"/>
    <w:rsid w:val="3D3CD20B"/>
    <w:rsid w:val="3F80021F"/>
    <w:rsid w:val="3FA7A2F9"/>
    <w:rsid w:val="3FC1B891"/>
    <w:rsid w:val="401D071E"/>
    <w:rsid w:val="40767614"/>
    <w:rsid w:val="40DF314E"/>
    <w:rsid w:val="413B7B9D"/>
    <w:rsid w:val="4208B81B"/>
    <w:rsid w:val="441B55B4"/>
    <w:rsid w:val="44566F9F"/>
    <w:rsid w:val="46478780"/>
    <w:rsid w:val="468CF645"/>
    <w:rsid w:val="46E627AD"/>
    <w:rsid w:val="47117D60"/>
    <w:rsid w:val="4713852E"/>
    <w:rsid w:val="474A0CC6"/>
    <w:rsid w:val="479053AF"/>
    <w:rsid w:val="47C78DD0"/>
    <w:rsid w:val="47CAA9FC"/>
    <w:rsid w:val="4820786B"/>
    <w:rsid w:val="487F0A7E"/>
    <w:rsid w:val="488F6C2F"/>
    <w:rsid w:val="491EE94D"/>
    <w:rsid w:val="4989327C"/>
    <w:rsid w:val="49BE3CE7"/>
    <w:rsid w:val="4AFAB428"/>
    <w:rsid w:val="4B7FDAAD"/>
    <w:rsid w:val="4BCC5F9D"/>
    <w:rsid w:val="4C5CDBDC"/>
    <w:rsid w:val="4CCAC213"/>
    <w:rsid w:val="4DE345D6"/>
    <w:rsid w:val="4E51CF14"/>
    <w:rsid w:val="4E7FAAB4"/>
    <w:rsid w:val="4EB75D0C"/>
    <w:rsid w:val="4EF9C669"/>
    <w:rsid w:val="4F44DC13"/>
    <w:rsid w:val="516F7310"/>
    <w:rsid w:val="5211B213"/>
    <w:rsid w:val="52B93A40"/>
    <w:rsid w:val="537A3331"/>
    <w:rsid w:val="5508224A"/>
    <w:rsid w:val="5541B976"/>
    <w:rsid w:val="55637974"/>
    <w:rsid w:val="55C487FB"/>
    <w:rsid w:val="564D8E4D"/>
    <w:rsid w:val="5703DEA1"/>
    <w:rsid w:val="573E4020"/>
    <w:rsid w:val="57610F87"/>
    <w:rsid w:val="576D46F3"/>
    <w:rsid w:val="57E431FF"/>
    <w:rsid w:val="583C88BD"/>
    <w:rsid w:val="587BBE4F"/>
    <w:rsid w:val="592F9EF2"/>
    <w:rsid w:val="59929F5A"/>
    <w:rsid w:val="59CAB044"/>
    <w:rsid w:val="59DBE7E7"/>
    <w:rsid w:val="5A932567"/>
    <w:rsid w:val="5B453A82"/>
    <w:rsid w:val="5B7D6B65"/>
    <w:rsid w:val="5C03844B"/>
    <w:rsid w:val="5D05FD15"/>
    <w:rsid w:val="5D3CF59C"/>
    <w:rsid w:val="5E9C9A82"/>
    <w:rsid w:val="5F9E5893"/>
    <w:rsid w:val="5FBD0C69"/>
    <w:rsid w:val="60289254"/>
    <w:rsid w:val="61806EFC"/>
    <w:rsid w:val="625AD610"/>
    <w:rsid w:val="629E4E05"/>
    <w:rsid w:val="63E872FD"/>
    <w:rsid w:val="648268EF"/>
    <w:rsid w:val="64B8A0FC"/>
    <w:rsid w:val="64D813CD"/>
    <w:rsid w:val="64FC3423"/>
    <w:rsid w:val="655E5E2F"/>
    <w:rsid w:val="6592ECDB"/>
    <w:rsid w:val="66B4BDD4"/>
    <w:rsid w:val="67A190B2"/>
    <w:rsid w:val="67F0B962"/>
    <w:rsid w:val="68B9225D"/>
    <w:rsid w:val="68EB0342"/>
    <w:rsid w:val="6962FF32"/>
    <w:rsid w:val="6A6E7C5B"/>
    <w:rsid w:val="6ACD6CD5"/>
    <w:rsid w:val="6BB9DBB5"/>
    <w:rsid w:val="6BFF5A9F"/>
    <w:rsid w:val="6C12B880"/>
    <w:rsid w:val="6C1848D7"/>
    <w:rsid w:val="6C8D9271"/>
    <w:rsid w:val="6DBC5721"/>
    <w:rsid w:val="6E684608"/>
    <w:rsid w:val="6F26663F"/>
    <w:rsid w:val="6FB6B0CB"/>
    <w:rsid w:val="706D968B"/>
    <w:rsid w:val="707D7F4D"/>
    <w:rsid w:val="7202A390"/>
    <w:rsid w:val="7268CFDC"/>
    <w:rsid w:val="73C6B3A6"/>
    <w:rsid w:val="775CE9D7"/>
    <w:rsid w:val="77995316"/>
    <w:rsid w:val="785CEE28"/>
    <w:rsid w:val="787BDF56"/>
    <w:rsid w:val="792FD239"/>
    <w:rsid w:val="794E9991"/>
    <w:rsid w:val="795582A7"/>
    <w:rsid w:val="79B76256"/>
    <w:rsid w:val="7A0C0DC8"/>
    <w:rsid w:val="7B208734"/>
    <w:rsid w:val="7C80B1C7"/>
    <w:rsid w:val="7CCFBFB5"/>
    <w:rsid w:val="7CD0D15F"/>
    <w:rsid w:val="7CE087C4"/>
    <w:rsid w:val="7E9CCC47"/>
    <w:rsid w:val="7ECFA33D"/>
    <w:rsid w:val="7EFC2E28"/>
    <w:rsid w:val="7FBCC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3"/>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contextualSpacing/>
    </w:pPr>
  </w:style>
  <w:style w:type="paragraph" w:styleId="ListParagraph">
    <w:name w:val="List Paragraph"/>
    <w:basedOn w:val="Normal"/>
    <w:pPr>
      <w:numPr>
        <w:numId w:val="13"/>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contextualSpacing/>
    </w:pPr>
  </w:style>
  <w:style w:type="paragraph" w:customStyle="1" w:styleId="DfESOutNumbered">
    <w:name w:val="DfESOutNumbered"/>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6"/>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7"/>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4"/>
      </w:numPr>
    </w:pPr>
  </w:style>
  <w:style w:type="numbering" w:customStyle="1" w:styleId="WWOutlineListStyle2">
    <w:name w:val="WW_OutlineListStyle_2"/>
    <w:basedOn w:val="NoList"/>
    <w:pPr>
      <w:numPr>
        <w:numId w:val="5"/>
      </w:numPr>
    </w:pPr>
  </w:style>
  <w:style w:type="numbering" w:customStyle="1" w:styleId="WWOutlineListStyle1">
    <w:name w:val="WW_OutlineListStyle_1"/>
    <w:basedOn w:val="NoList"/>
    <w:pPr>
      <w:numPr>
        <w:numId w:val="6"/>
      </w:numPr>
    </w:p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 w:type="numbering" w:customStyle="1" w:styleId="LFO34">
    <w:name w:val="LFO34"/>
    <w:basedOn w:val="NoList"/>
    <w:pPr>
      <w:numPr>
        <w:numId w:val="16"/>
      </w:numPr>
    </w:pPr>
  </w:style>
  <w:style w:type="numbering" w:customStyle="1" w:styleId="LFO36">
    <w:name w:val="LFO36"/>
    <w:basedOn w:val="NoList"/>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ngvoices.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singpop.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evernarts.org.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publications/teaching-music-in-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evernarts.org.uk/Event/big-sing-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E9B972256FBE439E96BFE70BA51CF9" ma:contentTypeVersion="18" ma:contentTypeDescription="Create a new document." ma:contentTypeScope="" ma:versionID="ca7788f85614b3514aab67b5cc78dae1">
  <xsd:schema xmlns:xsd="http://www.w3.org/2001/XMLSchema" xmlns:xs="http://www.w3.org/2001/XMLSchema" xmlns:p="http://schemas.microsoft.com/office/2006/metadata/properties" xmlns:ns2="eb8b8106-80e0-48f6-9bc7-a62537650b9b" xmlns:ns3="f3d61d69-a2bf-4eee-864d-e28ca4ab2e17" targetNamespace="http://schemas.microsoft.com/office/2006/metadata/properties" ma:root="true" ma:fieldsID="9edd55f57543b9187f306aa21800730c" ns2:_="" ns3:_="">
    <xsd:import namespace="eb8b8106-80e0-48f6-9bc7-a62537650b9b"/>
    <xsd:import namespace="f3d61d69-a2bf-4eee-864d-e28ca4ab2e17"/>
    <xsd:element name="properties">
      <xsd:complexType>
        <xsd:sequence>
          <xsd:element name="documentManagement">
            <xsd:complexType>
              <xsd:all>
                <xsd:element ref="ns2:MigrationWizId" minOccurs="0"/>
                <xsd:element ref="ns2:MigrationWizIdPermissions" minOccurs="0"/>
                <xsd:element ref="ns2:MigrationWizIdVersion" minOccurs="0"/>
                <xsd:element ref="ns2:_dlc_DocIdUrl" minOccurs="0"/>
                <xsd:element ref="ns2:URL"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b8106-80e0-48f6-9bc7-a62537650b9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dlc_DocIdUrl" ma:index="11" nillable="true" ma:displayName="Document ID" ma:format="" ma:internalName="_dlc_DocIdUrl">
      <xsd:complexType>
        <xsd:complexContent>
          <xsd:extension base="dms:URL">
            <xsd:sequence>
              <xsd:element name="Url" type="dms:ValidUrl" minOccurs="0" nillable="true"/>
              <xsd:element name="Description" type="xsd:string" nillable="true"/>
            </xsd:sequence>
          </xsd:extension>
        </xsd:complexContent>
      </xsd:complexType>
    </xsd:element>
    <xsd:element name="URL" ma:index="12" nillable="true" ma:displayName="URL" ma:format=""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7103bf-e840-4abc-bac6-e191c54f901b"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d61d69-a2bf-4eee-864d-e28ca4ab2e17"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abc79e6-e324-4554-a77b-299aa6a8bf70}" ma:internalName="TaxCatchAll" ma:showField="CatchAllData" ma:web="f3d61d69-a2bf-4eee-864d-e28ca4ab2e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Url xmlns="eb8b8106-80e0-48f6-9bc7-a62537650b9b">
      <Url>https://avonreachacademytrust.sharepoint.com/sites/NJKTeachingSharedDrive/_layouts/15/DocIdRedir.aspx?ID=SVVSQVN3FXYW-1379705205-533388</Url>
      <Description>SVVSQVN3FXYW-1379705205-533388</Description>
    </_dlc_DocIdUrl>
    <MigrationWizIdPermissions xmlns="eb8b8106-80e0-48f6-9bc7-a62537650b9b" xsi:nil="true"/>
    <MigrationWizId xmlns="eb8b8106-80e0-48f6-9bc7-a62537650b9b">d4f83b26-4d42-4c28-894c-0b66ed2cf538</MigrationWizId>
    <MigrationWizIdVersion xmlns="eb8b8106-80e0-48f6-9bc7-a62537650b9b" xsi:nil="true"/>
    <URL xmlns="eb8b8106-80e0-48f6-9bc7-a62537650b9b">
      <Url xsi:nil="true"/>
      <Description xsi:nil="true"/>
    </URL>
    <TaxCatchAll xmlns="f3d61d69-a2bf-4eee-864d-e28ca4ab2e17" xsi:nil="true"/>
    <lcf76f155ced4ddcb4097134ff3c332f xmlns="eb8b8106-80e0-48f6-9bc7-a62537650b9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44E61-3020-47FF-A68C-13A507470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b8106-80e0-48f6-9bc7-a62537650b9b"/>
    <ds:schemaRef ds:uri="f3d61d69-a2bf-4eee-864d-e28ca4ab2e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B022E4-F4AD-4298-B32D-A8EB75B0CB42}">
  <ds:schemaRefs>
    <ds:schemaRef ds:uri="http://schemas.microsoft.com/sharepoint/v3/contenttype/forms"/>
  </ds:schemaRefs>
</ds:datastoreItem>
</file>

<file path=customXml/itemProps3.xml><?xml version="1.0" encoding="utf-8"?>
<ds:datastoreItem xmlns:ds="http://schemas.openxmlformats.org/officeDocument/2006/customXml" ds:itemID="{9BB0C289-0A7D-446B-978A-7027C5EB8A68}">
  <ds:schemaRefs>
    <ds:schemaRef ds:uri="http://schemas.microsoft.com/office/2006/metadata/properties"/>
    <ds:schemaRef ds:uri="http://schemas.microsoft.com/office/infopath/2007/PartnerControls"/>
    <ds:schemaRef ds:uri="eb8b8106-80e0-48f6-9bc7-a62537650b9b"/>
    <ds:schemaRef ds:uri="f3d61d69-a2bf-4eee-864d-e28ca4ab2e17"/>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1070</Words>
  <Characters>6101</Characters>
  <Application>Microsoft Office Word</Application>
  <DocSecurity>0</DocSecurity>
  <Lines>50</Lines>
  <Paragraphs>14</Paragraphs>
  <ScaleCrop>false</ScaleCrop>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Keziah Greenstreet (NJK)</cp:lastModifiedBy>
  <cp:revision>11</cp:revision>
  <cp:lastPrinted>2014-09-18T05:26:00Z</cp:lastPrinted>
  <dcterms:created xsi:type="dcterms:W3CDTF">2024-12-16T11:03:00Z</dcterms:created>
  <dcterms:modified xsi:type="dcterms:W3CDTF">2026-10-07T13:09:00Z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0x010100D5E9B972256FBE439E96BFE70BA51CF9</vt:lpwstr>
  </property>
  <property fmtid="{D5CDD505-2E9C-101B-9397-08002B2CF9AE}" pid="4" name="IWPGroupOOB">
    <vt:lpwstr>Communications Directorate</vt:lpwstr>
  </property>
  <property fmtid="{D5CDD505-2E9C-101B-9397-08002B2CF9AE}" pid="5" name="_dlc_DocIdItemGuid">
    <vt:lpwstr>d4f83b26-4d42-4c28-894c-0b66ed2cf538</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3200</vt:r8>
  </property>
</Properties>
</file>